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3423"/>
      <w:r>
        <w:rPr>
          <w:rFonts w:hint="eastAsia"/>
          <w:lang w:eastAsia="zh-CN"/>
        </w:rPr>
        <w:t>三峡大学</w:t>
      </w:r>
      <w:r>
        <w:rPr>
          <w:rFonts w:hint="eastAsia"/>
        </w:rPr>
        <w:t>计算机与信息学院2020年硕士研究生复试知情承诺书</w:t>
      </w:r>
      <w:bookmarkEnd w:id="0"/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我已全面阅读《计算机与信息学院2020年硕士研究生招生考生复试手册》、《三峡大学2020年硕士研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32"/>
        </w:rPr>
        <w:t>究生复试工作方案》、《计算机与信息学院2020年硕士研究生复试录取工作实施细则》，知悉网络远程复试相关要求和安排，了解硕士研究生考试违规处理相关规定，并自愿参加计算机与信息学院2020年硕士研究生网络远程复试，遵守学院安排和考试纪律，同时保证积极做好网络远程复试相关准备。</w:t>
      </w:r>
    </w:p>
    <w:p>
      <w:pPr>
        <w:widowControl/>
        <w:spacing w:line="197" w:lineRule="atLeas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以上所述如有虚假，本人承担一切后果，特此承诺！</w:t>
      </w:r>
    </w:p>
    <w:p>
      <w:pPr>
        <w:widowControl/>
        <w:spacing w:line="197" w:lineRule="atLeas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32"/>
        </w:rPr>
      </w:pPr>
    </w:p>
    <w:p>
      <w:pPr>
        <w:widowControl/>
        <w:spacing w:line="197" w:lineRule="atLeas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32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widowControl/>
        <w:spacing w:line="197" w:lineRule="atLeast"/>
        <w:jc w:val="left"/>
        <w:textAlignment w:val="baseline"/>
        <w:rPr>
          <w:rFonts w:ascii="Cambria" w:hAnsi="Cambria" w:eastAsia="宋体" w:cs="宋体"/>
          <w:color w:val="000000"/>
          <w:kern w:val="0"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 w:line="205" w:lineRule="atLeast"/>
        <w:ind w:firstLine="2940" w:firstLineChars="105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承诺人姓名：      （考生本人手写签名）</w:t>
      </w:r>
    </w:p>
    <w:p>
      <w:pPr>
        <w:pStyle w:val="5"/>
        <w:shd w:val="clear" w:color="auto" w:fill="FFFFFF"/>
        <w:spacing w:before="0" w:beforeAutospacing="0" w:after="0" w:afterAutospacing="0" w:line="205" w:lineRule="atLeast"/>
        <w:ind w:firstLine="2940" w:firstLineChars="105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32"/>
        </w:rPr>
        <w:t>身份证号：</w:t>
      </w:r>
    </w:p>
    <w:p>
      <w:pPr>
        <w:pStyle w:val="5"/>
        <w:shd w:val="clear" w:color="auto" w:fill="FFFFFF"/>
        <w:spacing w:before="0" w:beforeAutospacing="0" w:after="0" w:afterAutospacing="0" w:line="205" w:lineRule="atLeast"/>
        <w:ind w:firstLine="2940" w:firstLineChars="105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32"/>
        </w:rPr>
        <w:t>2020</w:t>
      </w:r>
      <w:r>
        <w:rPr>
          <w:rFonts w:ascii="仿宋" w:hAnsi="仿宋" w:eastAsia="仿宋" w:cs="仿宋"/>
          <w:kern w:val="2"/>
          <w:sz w:val="28"/>
          <w:szCs w:val="32"/>
        </w:rPr>
        <w:t>年</w:t>
      </w:r>
      <w:r>
        <w:rPr>
          <w:rFonts w:hint="eastAsia" w:ascii="仿宋" w:hAnsi="仿宋" w:eastAsia="仿宋" w:cs="仿宋"/>
          <w:kern w:val="2"/>
          <w:sz w:val="28"/>
          <w:szCs w:val="32"/>
        </w:rPr>
        <w:t xml:space="preserve">   </w:t>
      </w:r>
      <w:r>
        <w:rPr>
          <w:rFonts w:ascii="仿宋" w:hAnsi="仿宋" w:eastAsia="仿宋" w:cs="仿宋"/>
          <w:kern w:val="2"/>
          <w:sz w:val="28"/>
          <w:szCs w:val="32"/>
        </w:rPr>
        <w:t>月 日</w:t>
      </w:r>
    </w:p>
    <w:p>
      <w:pPr>
        <w:widowControl/>
        <w:spacing w:line="197" w:lineRule="atLeast"/>
        <w:jc w:val="left"/>
        <w:textAlignment w:val="baseline"/>
        <w:rPr>
          <w:rFonts w:ascii="仿宋" w:hAnsi="仿宋" w:eastAsia="仿宋" w:cs="仿宋"/>
          <w:sz w:val="28"/>
          <w:szCs w:val="32"/>
        </w:rPr>
      </w:pPr>
    </w:p>
    <w:p>
      <w:pPr>
        <w:widowControl/>
        <w:spacing w:line="197" w:lineRule="atLeast"/>
        <w:jc w:val="left"/>
        <w:textAlignment w:val="baseline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                 </w:t>
      </w:r>
    </w:p>
    <w:p>
      <w:pPr>
        <w:widowControl/>
        <w:spacing w:line="197" w:lineRule="atLeast"/>
        <w:jc w:val="left"/>
        <w:textAlignment w:val="baseline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                </w:t>
      </w:r>
    </w:p>
    <w:p>
      <w:pPr>
        <w:widowControl/>
        <w:spacing w:line="197" w:lineRule="atLeast"/>
        <w:jc w:val="left"/>
        <w:textAlignment w:val="baseline"/>
        <w:rPr>
          <w:rFonts w:ascii="仿宋" w:hAnsi="仿宋" w:eastAsia="仿宋" w:cs="仿宋"/>
          <w:sz w:val="28"/>
          <w:szCs w:val="32"/>
        </w:rPr>
      </w:pPr>
    </w:p>
    <w:p/>
    <w:sectPr>
      <w:pgSz w:w="11906" w:h="16838"/>
      <w:pgMar w:top="1134" w:right="1134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51F"/>
    <w:rsid w:val="001F651F"/>
    <w:rsid w:val="00D95FC3"/>
    <w:rsid w:val="4FD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2020-05-11T01:41:00Z</dcterms:created>
  <dc:creator>China</dc:creator>
  <cp:lastModifiedBy>宋琪</cp:lastModifiedBy>
  <dcterms:modified xsi:type="dcterms:W3CDTF">2020-05-11T10:15:24Z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